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B" w:rsidRDefault="00DD0CC2">
      <w:pPr>
        <w:widowControl w:val="0"/>
        <w:pBdr>
          <w:top w:val="single" w:sz="24" w:space="1" w:color="679E2A"/>
          <w:left w:val="single" w:sz="24" w:space="4" w:color="679E2A"/>
          <w:bottom w:val="single" w:sz="24" w:space="1" w:color="679E2A"/>
          <w:right w:val="single" w:sz="24" w:space="0" w:color="679E2A"/>
        </w:pBdr>
        <w:ind w:left="1" w:hanging="3"/>
        <w:jc w:val="center"/>
      </w:pPr>
      <w:r>
        <w:rPr>
          <w:rFonts w:ascii="Arial" w:eastAsia="Arial" w:hAnsi="Arial" w:cs="Arial"/>
          <w:b/>
          <w:color w:val="0D0D0D"/>
          <w:sz w:val="32"/>
          <w:szCs w:val="32"/>
        </w:rPr>
        <w:t>PROYECTO DE EXTENSIÓN</w:t>
      </w:r>
    </w:p>
    <w:p w:rsidR="00353ACB" w:rsidRDefault="00DD0CC2">
      <w:pPr>
        <w:widowControl w:val="0"/>
        <w:pBdr>
          <w:top w:val="single" w:sz="24" w:space="1" w:color="679E2A"/>
          <w:left w:val="single" w:sz="24" w:space="4" w:color="679E2A"/>
          <w:bottom w:val="single" w:sz="24" w:space="1" w:color="679E2A"/>
          <w:right w:val="single" w:sz="24" w:space="0" w:color="679E2A"/>
        </w:pBdr>
        <w:ind w:left="1" w:hanging="3"/>
        <w:jc w:val="center"/>
      </w:pPr>
      <w:r>
        <w:rPr>
          <w:rFonts w:ascii="Arial" w:eastAsia="Arial" w:hAnsi="Arial" w:cs="Arial"/>
          <w:b/>
          <w:color w:val="0D0D0D"/>
          <w:sz w:val="32"/>
          <w:szCs w:val="32"/>
        </w:rPr>
        <w:t>TITULO: ………………………………………..</w:t>
      </w:r>
    </w:p>
    <w:p w:rsidR="00353ACB" w:rsidRDefault="00353ACB">
      <w:pPr>
        <w:ind w:left="1" w:hanging="3"/>
        <w:jc w:val="both"/>
        <w:rPr>
          <w:rFonts w:ascii="Arial" w:eastAsia="Arial" w:hAnsi="Arial" w:cs="Arial"/>
          <w:color w:val="262626"/>
          <w:sz w:val="32"/>
          <w:szCs w:val="32"/>
        </w:rPr>
      </w:pPr>
    </w:p>
    <w:p w:rsidR="00353ACB" w:rsidRDefault="00DD0CC2">
      <w:pPr>
        <w:ind w:left="0" w:right="142" w:hanging="2"/>
        <w:jc w:val="center"/>
      </w:pPr>
      <w:r>
        <w:rPr>
          <w:rFonts w:ascii="Arial" w:eastAsia="Arial" w:hAnsi="Arial" w:cs="Arial"/>
        </w:rPr>
        <w:t xml:space="preserve">GUÍA MODELO </w:t>
      </w:r>
    </w:p>
    <w:p w:rsidR="00353ACB" w:rsidRDefault="00DD0CC2">
      <w:pPr>
        <w:ind w:left="0" w:right="142" w:hanging="2"/>
        <w:jc w:val="center"/>
      </w:pPr>
      <w:r>
        <w:rPr>
          <w:rFonts w:ascii="Arial" w:eastAsia="Arial" w:hAnsi="Arial" w:cs="Arial"/>
        </w:rPr>
        <w:t>(en base a Resol. CS 056/03)</w:t>
      </w:r>
    </w:p>
    <w:p w:rsidR="00353ACB" w:rsidRDefault="00353ACB">
      <w:pPr>
        <w:ind w:left="0" w:right="142" w:hanging="2"/>
        <w:jc w:val="center"/>
        <w:rPr>
          <w:rFonts w:ascii="Arial" w:eastAsia="Arial" w:hAnsi="Arial" w:cs="Arial"/>
        </w:rPr>
      </w:pPr>
    </w:p>
    <w:p w:rsidR="00BC0F38" w:rsidRDefault="00BC0F38" w:rsidP="00BC0F38">
      <w:pPr>
        <w:spacing w:before="120" w:after="120"/>
        <w:ind w:left="0" w:right="142" w:hanging="2"/>
        <w:jc w:val="both"/>
      </w:pPr>
      <w:r>
        <w:rPr>
          <w:rFonts w:ascii="Arial" w:hAnsi="Arial" w:cs="Arial"/>
          <w:i/>
          <w:iCs/>
          <w:sz w:val="20"/>
          <w:szCs w:val="20"/>
          <w:lang w:val="es-AR" w:eastAsia="es-ES"/>
        </w:rPr>
        <w:t xml:space="preserve">(La propuesta deberá ser presentada impresa por mesa de entrada mediante Nota de Elevación dirigida a la Sec. de Extensión Universitaria. Enviar además soporte digital al correo </w:t>
      </w:r>
      <w:r w:rsidRPr="002B300A">
        <w:rPr>
          <w:rFonts w:ascii="Arial" w:hAnsi="Arial" w:cs="Arial"/>
          <w:i/>
          <w:iCs/>
          <w:sz w:val="20"/>
          <w:szCs w:val="20"/>
          <w:lang w:val="es-AR" w:eastAsia="es-ES"/>
        </w:rPr>
        <w:t>extension@fcf.unam.edu.ar</w:t>
      </w:r>
      <w:r>
        <w:rPr>
          <w:rFonts w:ascii="Arial" w:hAnsi="Arial" w:cs="Arial"/>
          <w:i/>
          <w:iCs/>
          <w:sz w:val="20"/>
          <w:szCs w:val="20"/>
          <w:lang w:val="es-AR" w:eastAsia="es-ES"/>
        </w:rPr>
        <w:t>)</w:t>
      </w:r>
    </w:p>
    <w:p w:rsidR="00353ACB" w:rsidRDefault="00353ACB">
      <w:pPr>
        <w:spacing w:before="120" w:after="120"/>
        <w:ind w:left="0" w:right="142" w:hanging="2"/>
        <w:jc w:val="both"/>
        <w:rPr>
          <w:rFonts w:ascii="Arial" w:eastAsia="Arial" w:hAnsi="Arial" w:cs="Arial"/>
        </w:rPr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ÁREA ACADÉMICA RELACIONADA</w:t>
      </w:r>
    </w:p>
    <w:p w:rsidR="00353ACB" w:rsidRDefault="00DD0CC2">
      <w:pPr>
        <w:spacing w:before="120" w:after="120"/>
        <w:ind w:left="0" w:hanging="2"/>
        <w:jc w:val="both"/>
      </w:pPr>
      <w:r>
        <w:rPr>
          <w:rFonts w:ascii="Arial" w:eastAsia="Arial" w:hAnsi="Arial" w:cs="Arial"/>
          <w:i/>
          <w:sz w:val="20"/>
          <w:szCs w:val="20"/>
        </w:rPr>
        <w:t>(De las siguiente lista seleccione el/las área/s involucrada/s. Se deberá adjuntar en nota el/los aval/es del/las Área/s. Borrar áreas no seleccionadas)</w:t>
      </w:r>
    </w:p>
    <w:p w:rsidR="00353ACB" w:rsidRDefault="00353ACB">
      <w:pPr>
        <w:spacing w:before="120" w:after="120"/>
        <w:ind w:left="0" w:hanging="2"/>
        <w:jc w:val="both"/>
        <w:rPr>
          <w:rFonts w:ascii="Arial" w:eastAsia="Arial" w:hAnsi="Arial" w:cs="Arial"/>
        </w:rPr>
      </w:pPr>
    </w:p>
    <w:p w:rsidR="00353ACB" w:rsidRDefault="00DD0CC2">
      <w:pPr>
        <w:spacing w:before="120" w:after="120"/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1. Ciencias Básicas; 2. Ciencias Biológicas; 3. Conservación y Domesticación; 4. Ecología y Gestión del Ambiente; 5. Economía y Administración; 6. Formación Docente; 7.  Herramientas de Soporte a las Decisiones; 8. Manejo Forestal y Desarrollo Sostenible; 9.  Producción Agropecuaria; 10. Productos y Procesos Industriales; 11. Sociología y Desarrollo Rural; 12.  Suelo, Clima y Agua; 13. Tecnología de los Procesos Agro-Foresto-Industriales; 14. Tecnología de los Materiales.</w:t>
      </w:r>
    </w:p>
    <w:p w:rsidR="00353ACB" w:rsidRDefault="00353ACB">
      <w:pPr>
        <w:spacing w:before="120" w:after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DISCIPLINAS</w:t>
      </w:r>
    </w:p>
    <w:p w:rsidR="00353ACB" w:rsidRDefault="00353ACB">
      <w:pPr>
        <w:spacing w:before="120"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353ACB" w:rsidRDefault="00DD0CC2">
      <w:pPr>
        <w:spacing w:before="120" w:after="120"/>
        <w:ind w:left="0" w:hanging="2"/>
        <w:jc w:val="both"/>
      </w:pPr>
      <w:r>
        <w:rPr>
          <w:rFonts w:ascii="Arial" w:eastAsia="Arial" w:hAnsi="Arial" w:cs="Arial"/>
          <w:i/>
          <w:sz w:val="20"/>
          <w:szCs w:val="20"/>
        </w:rPr>
        <w:t>(Seleccione la/s disciplina/s principal/es en la que se desarrollará el proyecto. Borre la</w:t>
      </w:r>
      <w:r w:rsidR="00BC0F38"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 no seleccionadas. Para mayor Descripción ver Art. 15 de la Resol. CS Nº 056/03)</w:t>
      </w:r>
    </w:p>
    <w:p w:rsidR="00353ACB" w:rsidRDefault="00353ACB">
      <w:pPr>
        <w:spacing w:before="120" w:after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Comunicación y Difusión; 2. Producción artística y gestión cultural; 3. Ecología y ambiente; 4. Producción y micro-emprendimientos; 5. Salud; 6. Desarrollo turístico local y regional; 7. Formación, Capacitación y Perfeccionamiento de Recursos Humanos; 8. Intermediación y Gestión Institucional. </w:t>
      </w:r>
    </w:p>
    <w:p w:rsidR="00353ACB" w:rsidRDefault="00353ACB">
      <w:pPr>
        <w:spacing w:before="120" w:after="120"/>
        <w:ind w:left="0" w:hanging="2"/>
        <w:jc w:val="both"/>
        <w:rPr>
          <w:rFonts w:ascii="Arial" w:eastAsia="Arial" w:hAnsi="Arial" w:cs="Arial"/>
        </w:rPr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TITULO DEL PROGRAMA/CONVENIO DONDE SE ENMARCA</w:t>
      </w:r>
    </w:p>
    <w:p w:rsidR="00353ACB" w:rsidRDefault="00DD0CC2">
      <w:pPr>
        <w:spacing w:before="120" w:after="120"/>
        <w:ind w:left="0" w:hanging="2"/>
        <w:jc w:val="both"/>
      </w:pPr>
      <w:r>
        <w:rPr>
          <w:rFonts w:ascii="Arial" w:eastAsia="Arial" w:hAnsi="Arial" w:cs="Arial"/>
          <w:i/>
          <w:sz w:val="20"/>
          <w:szCs w:val="20"/>
        </w:rPr>
        <w:t>(Completar únicamente si corresponde)</w:t>
      </w:r>
    </w:p>
    <w:p w:rsidR="00353ACB" w:rsidRDefault="00353ACB">
      <w:pPr>
        <w:spacing w:before="120"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573960" w:rsidRDefault="0057396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353ACB" w:rsidRDefault="00DD0CC2">
      <w:pPr>
        <w:numPr>
          <w:ilvl w:val="0"/>
          <w:numId w:val="4"/>
        </w:numPr>
        <w:spacing w:before="120" w:after="120"/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lastRenderedPageBreak/>
        <w:t>DIRECCIÓN DEL PROYECTO</w:t>
      </w:r>
    </w:p>
    <w:p w:rsidR="00353ACB" w:rsidRDefault="00DD0CC2">
      <w:pPr>
        <w:spacing w:before="120" w:after="120"/>
        <w:ind w:left="0" w:hanging="2"/>
        <w:jc w:val="both"/>
      </w:pPr>
      <w:r>
        <w:rPr>
          <w:rFonts w:ascii="Arial" w:eastAsia="Arial" w:hAnsi="Arial" w:cs="Arial"/>
          <w:i/>
          <w:sz w:val="20"/>
          <w:szCs w:val="20"/>
        </w:rPr>
        <w:t xml:space="preserve"> Para mayor Descripción ver Art. 19 de la Resol. CS Nº 056/03</w:t>
      </w:r>
    </w:p>
    <w:p w:rsidR="00353ACB" w:rsidRDefault="00353AC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64" w:type="dxa"/>
        <w:tblInd w:w="-28" w:type="dxa"/>
        <w:tblLayout w:type="fixed"/>
        <w:tblLook w:val="0000"/>
      </w:tblPr>
      <w:tblGrid>
        <w:gridCol w:w="2783"/>
        <w:gridCol w:w="1870"/>
        <w:gridCol w:w="1021"/>
        <w:gridCol w:w="1870"/>
        <w:gridCol w:w="1520"/>
      </w:tblGrid>
      <w:tr w:rsidR="00353ACB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DNI o similar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Función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B" w:rsidRDefault="00DD0CC2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horaria semanal</w:t>
            </w:r>
          </w:p>
        </w:tc>
      </w:tr>
      <w:tr w:rsidR="00353ACB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BC0F38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BC0F38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BC0F38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BC0F38" w:rsidRDefault="00DD0CC2">
            <w:pPr>
              <w:ind w:left="0" w:hanging="2"/>
              <w:jc w:val="center"/>
            </w:pPr>
            <w:r w:rsidRPr="00BC0F38">
              <w:rPr>
                <w:rFonts w:ascii="Arial" w:eastAsia="Arial" w:hAnsi="Arial" w:cs="Arial"/>
                <w:sz w:val="20"/>
                <w:szCs w:val="20"/>
              </w:rPr>
              <w:t>Director (Docente UNaM)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B" w:rsidRPr="00BC0F38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3ACB"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</w:tcPr>
          <w:p w:rsidR="00353ACB" w:rsidRPr="00BC0F38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53ACB" w:rsidRPr="00BC0F38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353ACB" w:rsidRPr="00BC0F38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53ACB" w:rsidRPr="00BC0F38" w:rsidRDefault="00DD0CC2">
            <w:pPr>
              <w:ind w:left="0" w:hanging="2"/>
              <w:jc w:val="center"/>
            </w:pPr>
            <w:r w:rsidRPr="00BC0F38">
              <w:rPr>
                <w:rFonts w:ascii="Arial" w:eastAsia="Arial" w:hAnsi="Arial" w:cs="Arial"/>
                <w:sz w:val="20"/>
                <w:szCs w:val="20"/>
              </w:rPr>
              <w:t>Co-Director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B" w:rsidRPr="00BC0F38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53ACB" w:rsidRDefault="00DD0CC2">
      <w:pPr>
        <w:ind w:left="0" w:hanging="2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(1) </w:t>
      </w:r>
      <w:r>
        <w:rPr>
          <w:rFonts w:ascii="Arial" w:eastAsia="Arial" w:hAnsi="Arial" w:cs="Arial"/>
          <w:sz w:val="20"/>
          <w:szCs w:val="20"/>
        </w:rPr>
        <w:t>Cargo actual que posee en la institución que representa.</w:t>
      </w:r>
    </w:p>
    <w:p w:rsidR="00353ACB" w:rsidRDefault="00353AC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INTEGRANTES DEL PROYECTO</w:t>
      </w:r>
    </w:p>
    <w:p w:rsidR="00353ACB" w:rsidRDefault="00353AC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spacing w:before="120" w:after="120"/>
        <w:ind w:left="0" w:hanging="2"/>
        <w:jc w:val="both"/>
      </w:pPr>
      <w:r>
        <w:rPr>
          <w:rFonts w:ascii="Arial" w:eastAsia="Arial" w:hAnsi="Arial" w:cs="Arial"/>
          <w:i/>
          <w:sz w:val="20"/>
          <w:szCs w:val="20"/>
        </w:rPr>
        <w:t xml:space="preserve"> Para mayor Descripción ver Art. 19 de la Resol. CS Nº 056/03.</w:t>
      </w:r>
    </w:p>
    <w:tbl>
      <w:tblPr>
        <w:tblStyle w:val="a0"/>
        <w:tblW w:w="9244" w:type="dxa"/>
        <w:tblInd w:w="-35" w:type="dxa"/>
        <w:tblLayout w:type="fixed"/>
        <w:tblLook w:val="0000"/>
      </w:tblPr>
      <w:tblGrid>
        <w:gridCol w:w="2885"/>
        <w:gridCol w:w="1681"/>
        <w:gridCol w:w="1560"/>
        <w:gridCol w:w="1559"/>
        <w:gridCol w:w="1559"/>
      </w:tblGrid>
      <w:tr w:rsidR="00573960" w:rsidRPr="00BC0F38" w:rsidTr="00573960">
        <w:trPr>
          <w:trHeight w:val="24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573960" w:rsidRDefault="00573960">
            <w:pPr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739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573960" w:rsidRDefault="00573960">
            <w:pPr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739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DNI o similar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573960" w:rsidRDefault="00573960">
            <w:pPr>
              <w:ind w:left="0" w:hanging="2"/>
              <w:jc w:val="center"/>
              <w:rPr>
                <w:sz w:val="20"/>
                <w:szCs w:val="20"/>
              </w:rPr>
            </w:pPr>
            <w:r w:rsidRPr="00573960"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60" w:rsidRPr="00573960" w:rsidRDefault="00573960">
            <w:pPr>
              <w:ind w:left="0" w:hanging="2"/>
              <w:jc w:val="center"/>
              <w:rPr>
                <w:sz w:val="20"/>
                <w:szCs w:val="20"/>
              </w:rPr>
            </w:pPr>
            <w:r w:rsidRPr="00573960">
              <w:rPr>
                <w:rFonts w:ascii="Arial" w:eastAsia="Arial" w:hAnsi="Arial" w:cs="Arial"/>
                <w:b/>
                <w:sz w:val="20"/>
                <w:szCs w:val="20"/>
              </w:rPr>
              <w:t>Función</w:t>
            </w:r>
            <w:r w:rsidRPr="00573960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60" w:rsidRPr="00573960" w:rsidRDefault="00573960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73960">
              <w:rPr>
                <w:rFonts w:ascii="Arial" w:eastAsia="Arial" w:hAnsi="Arial" w:cs="Arial"/>
                <w:b/>
                <w:sz w:val="20"/>
                <w:szCs w:val="20"/>
              </w:rPr>
              <w:t>Carga horaria semanal</w:t>
            </w:r>
          </w:p>
        </w:tc>
      </w:tr>
      <w:tr w:rsidR="00573960" w:rsidRPr="00BC0F38" w:rsidTr="00573960">
        <w:trPr>
          <w:trHeight w:val="26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3960" w:rsidRPr="00BC0F38" w:rsidTr="00573960">
        <w:trPr>
          <w:trHeight w:val="26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3960" w:rsidRPr="00BC0F38" w:rsidTr="00573960">
        <w:trPr>
          <w:trHeight w:val="26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60" w:rsidRPr="00BC0F38" w:rsidRDefault="005739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53ACB" w:rsidRDefault="00DD0CC2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(2) Integrante – Coordinador – Becario Auxiliar – Becario Perfeccionamiento – Personal de Apoyo – Alumno Adscriptos.</w:t>
      </w:r>
    </w:p>
    <w:p w:rsidR="00353ACB" w:rsidRDefault="00353AC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UNIDAD DE GESTIÓN DEL PROYECTO</w:t>
      </w:r>
    </w:p>
    <w:p w:rsidR="00353ACB" w:rsidRDefault="00DD0CC2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SECRETARIA DE EXTENSIÓN </w:t>
      </w:r>
      <w:r>
        <w:rPr>
          <w:rFonts w:ascii="Arial" w:eastAsia="Arial" w:hAnsi="Arial" w:cs="Arial"/>
          <w:smallCaps/>
          <w:sz w:val="22"/>
          <w:szCs w:val="22"/>
        </w:rPr>
        <w:t>FACULTAD DE CIENCIAS FORESTALES</w:t>
      </w:r>
    </w:p>
    <w:p w:rsidR="00353ACB" w:rsidRDefault="00DD0CC2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UNIVERSIDAD NACIONAL DE MISIONES.</w:t>
      </w:r>
    </w:p>
    <w:p w:rsidR="00353ACB" w:rsidRDefault="00353AC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UNIDAD EJECUTORA DEL PROYECTO</w:t>
      </w:r>
    </w:p>
    <w:p w:rsidR="00353ACB" w:rsidRDefault="00DD0CC2">
      <w:pPr>
        <w:ind w:left="0" w:hanging="2"/>
        <w:jc w:val="both"/>
      </w:pPr>
      <w:r>
        <w:rPr>
          <w:rFonts w:ascii="Arial" w:eastAsia="Arial" w:hAnsi="Arial" w:cs="Arial"/>
          <w:i/>
          <w:sz w:val="20"/>
          <w:szCs w:val="20"/>
        </w:rPr>
        <w:t>La unidad ejecutora es quien implementa el proyecto, pudiendo ser un Área, Coordinación de carrera, Cátedras, Centro de estudiantes, Secretarías u otra similar sujeto a evaluación.</w:t>
      </w:r>
    </w:p>
    <w:p w:rsidR="00353ACB" w:rsidRDefault="00353AC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PERIODO Y LUGAR</w:t>
      </w:r>
    </w:p>
    <w:p w:rsidR="00172B24" w:rsidRDefault="00172B24">
      <w:pPr>
        <w:spacing w:before="120" w:after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72B24" w:rsidRDefault="00172B24" w:rsidP="00172B24">
      <w:pPr>
        <w:spacing w:before="120" w:after="120"/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Fecha de inicio y finalización </w:t>
      </w:r>
      <w:r w:rsidRPr="00172B24">
        <w:rPr>
          <w:rFonts w:ascii="Arial" w:eastAsia="Arial" w:hAnsi="Arial" w:cs="Arial"/>
          <w:sz w:val="22"/>
          <w:szCs w:val="22"/>
        </w:rPr>
        <w:t>(la extensión máxima podrá ser de dos años):</w:t>
      </w:r>
    </w:p>
    <w:p w:rsidR="00172B24" w:rsidRDefault="00172B24" w:rsidP="00172B24">
      <w:pPr>
        <w:spacing w:before="120" w:after="120"/>
        <w:ind w:left="0" w:hanging="2"/>
      </w:pPr>
      <w:r>
        <w:rPr>
          <w:rFonts w:ascii="Arial" w:eastAsia="Arial" w:hAnsi="Arial" w:cs="Arial"/>
          <w:sz w:val="22"/>
          <w:szCs w:val="22"/>
        </w:rPr>
        <w:t>Horarios:</w:t>
      </w:r>
    </w:p>
    <w:p w:rsidR="00172B24" w:rsidRDefault="00172B24" w:rsidP="00172B24">
      <w:pPr>
        <w:spacing w:before="120" w:after="120"/>
        <w:ind w:left="0" w:hanging="2"/>
      </w:pPr>
      <w:r>
        <w:rPr>
          <w:rFonts w:ascii="Arial" w:eastAsia="Arial" w:hAnsi="Arial" w:cs="Arial"/>
          <w:sz w:val="22"/>
          <w:szCs w:val="22"/>
        </w:rPr>
        <w:t xml:space="preserve">Lugar: </w:t>
      </w:r>
    </w:p>
    <w:p w:rsidR="00353ACB" w:rsidRDefault="00353ACB">
      <w:pPr>
        <w:spacing w:before="120" w:after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OBJETIVOS</w:t>
      </w:r>
    </w:p>
    <w:p w:rsidR="00353ACB" w:rsidRDefault="00DD0CC2">
      <w:pPr>
        <w:spacing w:before="120" w:after="120"/>
        <w:ind w:left="0" w:hanging="2"/>
      </w:pPr>
      <w:r>
        <w:rPr>
          <w:rFonts w:ascii="Arial" w:eastAsia="Arial" w:hAnsi="Arial" w:cs="Arial"/>
          <w:sz w:val="22"/>
          <w:szCs w:val="22"/>
        </w:rPr>
        <w:t>Objetivo General</w:t>
      </w:r>
    </w:p>
    <w:p w:rsidR="00353ACB" w:rsidRDefault="00353ACB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</w:p>
    <w:p w:rsidR="00353ACB" w:rsidRDefault="00DD0CC2">
      <w:pPr>
        <w:spacing w:before="120" w:after="120"/>
        <w:ind w:left="0" w:hanging="2"/>
      </w:pPr>
      <w:r>
        <w:rPr>
          <w:rFonts w:ascii="Arial" w:eastAsia="Arial" w:hAnsi="Arial" w:cs="Arial"/>
          <w:sz w:val="22"/>
          <w:szCs w:val="22"/>
        </w:rPr>
        <w:t xml:space="preserve">Objetivos Específicos </w:t>
      </w:r>
    </w:p>
    <w:p w:rsidR="00353ACB" w:rsidRDefault="00DD0CC2">
      <w:pPr>
        <w:spacing w:before="120" w:after="120"/>
        <w:ind w:left="0" w:hanging="2"/>
      </w:pPr>
      <w:r>
        <w:rPr>
          <w:rFonts w:ascii="Arial" w:eastAsia="Arial" w:hAnsi="Arial" w:cs="Arial"/>
          <w:i/>
          <w:sz w:val="20"/>
          <w:szCs w:val="20"/>
        </w:rPr>
        <w:t>(Mencione por objetivo específico los indicadores de resultado esperado)</w:t>
      </w:r>
    </w:p>
    <w:p w:rsidR="00353ACB" w:rsidRDefault="00353ACB">
      <w:pPr>
        <w:spacing w:before="120" w:after="120"/>
        <w:ind w:left="0" w:hanging="2"/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PERTINENCIA, NECESIDAD E IMPACTO ESPERADO</w:t>
      </w:r>
    </w:p>
    <w:p w:rsidR="00353ACB" w:rsidRDefault="00353ACB">
      <w:pPr>
        <w:spacing w:before="120" w:after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lastRenderedPageBreak/>
        <w:t>FUNDAMENTACIÓN</w:t>
      </w:r>
    </w:p>
    <w:p w:rsidR="00353ACB" w:rsidRDefault="00353ACB">
      <w:pPr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DESTINATARIOS</w:t>
      </w:r>
    </w:p>
    <w:p w:rsidR="00353ACB" w:rsidRDefault="00353ACB">
      <w:pPr>
        <w:spacing w:before="120" w:after="120"/>
        <w:ind w:left="0" w:hanging="2"/>
        <w:rPr>
          <w:rFonts w:ascii="Arial" w:eastAsia="Arial" w:hAnsi="Arial" w:cs="Arial"/>
          <w:sz w:val="22"/>
          <w:szCs w:val="22"/>
          <w:highlight w:val="magenta"/>
        </w:rPr>
      </w:pPr>
    </w:p>
    <w:p w:rsidR="00353ACB" w:rsidRDefault="00DD0CC2">
      <w:pPr>
        <w:numPr>
          <w:ilvl w:val="0"/>
          <w:numId w:val="4"/>
        </w:numPr>
        <w:spacing w:before="120" w:after="120"/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FINANCIAMIENTO</w:t>
      </w:r>
    </w:p>
    <w:p w:rsidR="00353ACB" w:rsidRDefault="00DD0CC2">
      <w:pPr>
        <w:ind w:left="0" w:hanging="2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La tabla debe incluir valores de referencia de los aportes involucrados, la presentación de la misma no implica compromiso de financiamiento de parte de la institución.</w:t>
      </w:r>
    </w:p>
    <w:p w:rsidR="00573960" w:rsidRDefault="00573960">
      <w:pPr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tbl>
      <w:tblPr>
        <w:tblStyle w:val="a1"/>
        <w:tblW w:w="8949" w:type="dxa"/>
        <w:tblInd w:w="-35" w:type="dxa"/>
        <w:tblLayout w:type="fixed"/>
        <w:tblLook w:val="0000"/>
      </w:tblPr>
      <w:tblGrid>
        <w:gridCol w:w="5070"/>
        <w:gridCol w:w="1904"/>
        <w:gridCol w:w="1975"/>
      </w:tblGrid>
      <w:tr w:rsidR="00353ACB">
        <w:trPr>
          <w:trHeight w:val="33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353ACB" w:rsidRDefault="00DD0CC2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353ACB" w:rsidRDefault="00DD0CC2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FCF-UNaM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53ACB" w:rsidRDefault="00DD0CC2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Contraparte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</w:tc>
      </w:tr>
      <w:tr w:rsidR="00353AC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Recursos Humanos (Honorarios) </w:t>
            </w:r>
          </w:p>
          <w:p w:rsidR="00353ACB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3AC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Bienes de uso (Inventariables: bienes de capital, equipamiento o herramientas)</w:t>
            </w:r>
          </w:p>
          <w:p w:rsidR="00353ACB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3AC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Bienes de consumo (Materiales e insumos)</w:t>
            </w:r>
          </w:p>
          <w:p w:rsidR="00353ACB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3AC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Servicios técnicos especializados (gastos no personales)</w:t>
            </w:r>
          </w:p>
          <w:p w:rsidR="00353ACB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3AC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Pasajes y viáticos </w:t>
            </w:r>
          </w:p>
          <w:p w:rsidR="00353ACB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3AC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Becas</w:t>
            </w:r>
          </w:p>
          <w:p w:rsidR="00353ACB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3AC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Administración de fondos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(3)</w:t>
            </w:r>
          </w:p>
          <w:p w:rsidR="00353ACB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CB" w:rsidRPr="00172B24" w:rsidRDefault="00353A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</w:p>
        </w:tc>
      </w:tr>
      <w:tr w:rsidR="00353AC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Default="00DD0CC2">
            <w:pPr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B" w:rsidRPr="00172B24" w:rsidRDefault="00353AC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53ACB" w:rsidRPr="00573960" w:rsidRDefault="00DD0CC2">
      <w:pPr>
        <w:numPr>
          <w:ilvl w:val="0"/>
          <w:numId w:val="3"/>
        </w:numPr>
        <w:ind w:left="0" w:hanging="2"/>
        <w:rPr>
          <w:sz w:val="18"/>
          <w:szCs w:val="18"/>
        </w:rPr>
      </w:pPr>
      <w:r w:rsidRPr="00573960">
        <w:rPr>
          <w:rFonts w:ascii="Arial" w:eastAsia="Arial" w:hAnsi="Arial" w:cs="Arial"/>
          <w:sz w:val="18"/>
          <w:szCs w:val="18"/>
        </w:rPr>
        <w:t>Valoración de los aportes no monetarios por la FCF en especias (salarios, espacios físicos, equipamiento).</w:t>
      </w:r>
    </w:p>
    <w:p w:rsidR="00353ACB" w:rsidRPr="00573960" w:rsidRDefault="00DD0CC2">
      <w:pPr>
        <w:numPr>
          <w:ilvl w:val="0"/>
          <w:numId w:val="3"/>
        </w:numPr>
        <w:ind w:left="0" w:hanging="2"/>
        <w:rPr>
          <w:sz w:val="18"/>
          <w:szCs w:val="18"/>
        </w:rPr>
      </w:pPr>
      <w:r w:rsidRPr="00573960">
        <w:rPr>
          <w:rFonts w:ascii="Arial" w:eastAsia="Arial" w:hAnsi="Arial" w:cs="Arial"/>
          <w:sz w:val="18"/>
          <w:szCs w:val="18"/>
        </w:rPr>
        <w:t>Obtenidos en aportes monetarios a través del desarrollo del proyecto o a través de terceros (subsidios, cobro de aranceles, donaciones, etc.) o no monetarios.</w:t>
      </w:r>
    </w:p>
    <w:p w:rsidR="00353ACB" w:rsidRPr="00573960" w:rsidRDefault="00DD0CC2">
      <w:pPr>
        <w:numPr>
          <w:ilvl w:val="0"/>
          <w:numId w:val="3"/>
        </w:numPr>
        <w:ind w:left="0" w:hanging="2"/>
        <w:rPr>
          <w:sz w:val="18"/>
          <w:szCs w:val="18"/>
        </w:rPr>
      </w:pPr>
      <w:r w:rsidRPr="00573960">
        <w:rPr>
          <w:rFonts w:ascii="Arial" w:eastAsia="Arial" w:hAnsi="Arial" w:cs="Arial"/>
          <w:sz w:val="18"/>
          <w:szCs w:val="18"/>
        </w:rPr>
        <w:t>Percepción institucional para la Secretaría de Extensión, en el caso de existir aranceles de algún tipo o ingresos externos gestionados por el proyecto.</w:t>
      </w:r>
    </w:p>
    <w:p w:rsidR="00353ACB" w:rsidRDefault="00353AC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:rsidR="00353ACB" w:rsidRDefault="00DD0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(Indicar brevemente los antecedentes de la unidad ejecutora y de sus miembros en la temática objeto del proyecto)</w:t>
      </w:r>
    </w:p>
    <w:p w:rsidR="00353ACB" w:rsidRDefault="0035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353ACB" w:rsidRDefault="0035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353ACB" w:rsidRDefault="00DD0CC2">
      <w:pPr>
        <w:numPr>
          <w:ilvl w:val="0"/>
          <w:numId w:val="4"/>
        </w:num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BIBLIOGRAFIA</w:t>
      </w:r>
    </w:p>
    <w:p w:rsidR="00353ACB" w:rsidRDefault="0035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53ACB" w:rsidRDefault="00DD0CC2">
      <w:p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ANEXOS CURRICULUM VITAE RESUMEN</w:t>
      </w:r>
    </w:p>
    <w:p w:rsidR="00353ACB" w:rsidRDefault="00353ACB">
      <w:pPr>
        <w:ind w:left="0" w:hanging="2"/>
        <w:rPr>
          <w:rFonts w:ascii="Arial" w:eastAsia="Arial" w:hAnsi="Arial" w:cs="Arial"/>
        </w:rPr>
      </w:pPr>
    </w:p>
    <w:p w:rsidR="00353ACB" w:rsidRDefault="00DD0CC2">
      <w:pPr>
        <w:ind w:left="0" w:hanging="2"/>
        <w:jc w:val="both"/>
      </w:pPr>
      <w:r>
        <w:rPr>
          <w:rFonts w:ascii="Arial" w:eastAsia="Arial" w:hAnsi="Arial" w:cs="Arial"/>
          <w:i/>
          <w:sz w:val="20"/>
          <w:szCs w:val="20"/>
        </w:rPr>
        <w:t>(Incluir CV de los integrantes más relevantes del proyecto. En forma de resumen de no más de 5 carillas, idealmente 3, mencionando los antecedentes más recientes y de mayor relevancia para el proyecto)</w:t>
      </w:r>
    </w:p>
    <w:p w:rsidR="00353ACB" w:rsidRDefault="00353ACB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353ACB" w:rsidSect="00994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A7" w:rsidRDefault="002153A7">
      <w:pPr>
        <w:spacing w:line="240" w:lineRule="auto"/>
        <w:ind w:left="0" w:hanging="2"/>
      </w:pPr>
      <w:r>
        <w:separator/>
      </w:r>
    </w:p>
  </w:endnote>
  <w:endnote w:type="continuationSeparator" w:id="1">
    <w:p w:rsidR="002153A7" w:rsidRDefault="002153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38" w:rsidRDefault="00BC0F38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CB" w:rsidRPr="00172B24" w:rsidRDefault="00172B24" w:rsidP="00172B24">
    <w:pPr>
      <w:pStyle w:val="Piedepgina"/>
      <w:ind w:left="0" w:hanging="2"/>
    </w:pPr>
    <w:r>
      <w:rPr>
        <w:noProof/>
        <w:color w:val="000000"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-281940</wp:posOffset>
          </wp:positionV>
          <wp:extent cx="6428105" cy="751840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810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38" w:rsidRDefault="00BC0F38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A7" w:rsidRDefault="002153A7">
      <w:pPr>
        <w:spacing w:line="240" w:lineRule="auto"/>
        <w:ind w:left="0" w:hanging="2"/>
      </w:pPr>
      <w:r>
        <w:separator/>
      </w:r>
    </w:p>
  </w:footnote>
  <w:footnote w:type="continuationSeparator" w:id="1">
    <w:p w:rsidR="002153A7" w:rsidRDefault="002153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38" w:rsidRDefault="00BC0F38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CB" w:rsidRPr="00BC0F38" w:rsidRDefault="00573960" w:rsidP="00BC0F38">
    <w:pPr>
      <w:pStyle w:val="Encabezado"/>
      <w:ind w:left="0" w:hanging="2"/>
    </w:pPr>
    <w:r w:rsidRPr="00B355D5">
      <w:rPr>
        <w:noProof/>
        <w:lang w:val="es-AR" w:eastAsia="es-AR"/>
      </w:rPr>
      <w:drawing>
        <wp:inline distT="0" distB="0" distL="0" distR="0">
          <wp:extent cx="5580380" cy="1110014"/>
          <wp:effectExtent l="0" t="0" r="1270" b="0"/>
          <wp:docPr id="3" name="Imagen 3" descr="C:\Users\CORE I5\Documents\AUDIO-VISUAL\Manual de Identidad FCF\Membrete 2023\Secretaría de Extens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E I5\Documents\AUDIO-VISUAL\Manual de Identidad FCF\Membrete 2023\Secretaría de Extensió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11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38" w:rsidRDefault="00BC0F38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EDA"/>
    <w:multiLevelType w:val="multilevel"/>
    <w:tmpl w:val="75DCF828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CBE4AE4"/>
    <w:multiLevelType w:val="multilevel"/>
    <w:tmpl w:val="990E3A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4D9C21E7"/>
    <w:multiLevelType w:val="multilevel"/>
    <w:tmpl w:val="827431B6"/>
    <w:lvl w:ilvl="0">
      <w:start w:val="1"/>
      <w:numFmt w:val="lowerLetter"/>
      <w:lvlText w:val="%1."/>
      <w:lvlJc w:val="left"/>
      <w:pPr>
        <w:ind w:left="360" w:hanging="360"/>
      </w:pPr>
      <w:rPr>
        <w:rFonts w:ascii="Roboto" w:eastAsia="Roboto" w:hAnsi="Roboto" w:cs="Roboto"/>
        <w:b/>
        <w:i w:val="0"/>
        <w:smallCaps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DEB6732"/>
    <w:multiLevelType w:val="multilevel"/>
    <w:tmpl w:val="75DCF828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FF01302"/>
    <w:multiLevelType w:val="multilevel"/>
    <w:tmpl w:val="D5C4420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3ACB"/>
    <w:rsid w:val="00172B24"/>
    <w:rsid w:val="002153A7"/>
    <w:rsid w:val="00353ACB"/>
    <w:rsid w:val="00573960"/>
    <w:rsid w:val="005C3B0B"/>
    <w:rsid w:val="005E033E"/>
    <w:rsid w:val="007A7776"/>
    <w:rsid w:val="009942F8"/>
    <w:rsid w:val="00BC0F38"/>
    <w:rsid w:val="00DD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2F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rsid w:val="009942F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942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942F8"/>
    <w:pPr>
      <w:keepNext/>
      <w:numPr>
        <w:ilvl w:val="2"/>
        <w:numId w:val="1"/>
      </w:numPr>
      <w:spacing w:line="360" w:lineRule="auto"/>
      <w:ind w:left="-1" w:hanging="1"/>
      <w:jc w:val="center"/>
      <w:outlineLvl w:val="2"/>
    </w:pPr>
    <w:rPr>
      <w:rFonts w:ascii="Tahoma" w:hAnsi="Tahoma" w:cs="Tahoma"/>
      <w:b/>
      <w:sz w:val="22"/>
      <w:szCs w:val="20"/>
    </w:rPr>
  </w:style>
  <w:style w:type="paragraph" w:styleId="Ttulo4">
    <w:name w:val="heading 4"/>
    <w:basedOn w:val="Normal"/>
    <w:next w:val="Normal"/>
    <w:rsid w:val="009942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942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42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942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42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942F8"/>
    <w:rPr>
      <w:rFonts w:ascii="Arial" w:hAnsi="Arial" w:cs="Arial" w:hint="default"/>
      <w:w w:val="100"/>
      <w:position w:val="-1"/>
      <w:sz w:val="20"/>
      <w:szCs w:val="22"/>
      <w:effect w:val="none"/>
      <w:vertAlign w:val="baseline"/>
      <w:cs w:val="0"/>
      <w:em w:val="none"/>
      <w:lang w:val="es-ES"/>
    </w:rPr>
  </w:style>
  <w:style w:type="character" w:customStyle="1" w:styleId="WW8Num3z0">
    <w:name w:val="WW8Num3z0"/>
    <w:rsid w:val="009942F8"/>
    <w:rPr>
      <w:rFonts w:ascii="Roboto" w:hAnsi="Roboto" w:cs="Roboto" w:hint="default"/>
      <w:b/>
      <w:i w:val="0"/>
      <w:caps w:val="0"/>
      <w:smallCaps w:val="0"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4z0">
    <w:name w:val="WW8Num4z0"/>
    <w:rsid w:val="009942F8"/>
    <w:rPr>
      <w:rFonts w:ascii="Roboto" w:hAnsi="Roboto" w:cs="Roboto" w:hint="default"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5z0">
    <w:name w:val="WW8Num5z0"/>
    <w:rsid w:val="009942F8"/>
    <w:rPr>
      <w:rFonts w:ascii="Roboto" w:hAnsi="Roboto" w:cs="Roboto" w:hint="default"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942F8"/>
    <w:rPr>
      <w:b/>
      <w:i w:val="0"/>
      <w:caps w:val="0"/>
      <w:smallCap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942F8"/>
    <w:rPr>
      <w:b/>
      <w:i w:val="0"/>
      <w:caps w:val="0"/>
      <w:smallCap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9942F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9942F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9942F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9942F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9942F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9942F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9942F8"/>
    <w:rPr>
      <w:b/>
      <w:i w:val="0"/>
      <w:caps w:val="0"/>
      <w:smallCap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942F8"/>
    <w:rPr>
      <w:b/>
      <w:i w:val="0"/>
      <w:caps w:val="0"/>
      <w:smallCap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9942F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9942F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9942F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9942F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9942F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9942F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9942F8"/>
    <w:rPr>
      <w:rFonts w:ascii="Roboto" w:hAnsi="Roboto" w:cs="Roboto" w:hint="default"/>
      <w:b/>
      <w:i w:val="0"/>
      <w:caps w:val="0"/>
      <w:smallCaps w:val="0"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20z1">
    <w:name w:val="WW8Num20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9942F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942F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9942F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9942F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9942F8"/>
    <w:rPr>
      <w:b/>
      <w:i w:val="0"/>
      <w:caps w:val="0"/>
      <w:smallCap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9942F8"/>
    <w:rPr>
      <w:rFonts w:ascii="Roboto" w:hAnsi="Roboto" w:cs="Roboto" w:hint="default"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25z1">
    <w:name w:val="WW8Num25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9942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sid w:val="009942F8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fdecomentario1">
    <w:name w:val="Ref. de comentario1"/>
    <w:rsid w:val="009942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sid w:val="009942F8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untodelcomentarioCar">
    <w:name w:val="Asunto del comentario Car"/>
    <w:rsid w:val="009942F8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EncabezadoCar">
    <w:name w:val="Encabezado Car"/>
    <w:rsid w:val="009942F8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iedepginaCar">
    <w:name w:val="Pie de página Car"/>
    <w:rsid w:val="009942F8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merodepgina">
    <w:name w:val="page number"/>
    <w:basedOn w:val="Fuentedeprrafopredeter1"/>
    <w:rsid w:val="009942F8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sid w:val="009942F8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942F8"/>
    <w:pPr>
      <w:jc w:val="center"/>
    </w:pPr>
    <w:rPr>
      <w:rFonts w:ascii="Tahoma" w:hAnsi="Tahoma" w:cs="Tahoma"/>
      <w:b/>
      <w:sz w:val="28"/>
      <w:szCs w:val="20"/>
      <w:lang w:val="es-AR"/>
    </w:rPr>
  </w:style>
  <w:style w:type="paragraph" w:styleId="Textoindependiente">
    <w:name w:val="Body Text"/>
    <w:basedOn w:val="Normal"/>
    <w:rsid w:val="009942F8"/>
    <w:pPr>
      <w:jc w:val="both"/>
    </w:pPr>
    <w:rPr>
      <w:rFonts w:ascii="Arial" w:hAnsi="Arial" w:cs="Arial"/>
      <w:b/>
      <w:szCs w:val="20"/>
    </w:rPr>
  </w:style>
  <w:style w:type="paragraph" w:styleId="Lista">
    <w:name w:val="List"/>
    <w:basedOn w:val="Textoindependiente"/>
    <w:rsid w:val="009942F8"/>
    <w:rPr>
      <w:rFonts w:cs="FreeSans"/>
    </w:rPr>
  </w:style>
  <w:style w:type="paragraph" w:styleId="Epgrafe">
    <w:name w:val="caption"/>
    <w:basedOn w:val="Normal"/>
    <w:rsid w:val="009942F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942F8"/>
    <w:pPr>
      <w:suppressLineNumbers/>
    </w:pPr>
  </w:style>
  <w:style w:type="paragraph" w:styleId="Encabezado">
    <w:name w:val="header"/>
    <w:basedOn w:val="Normal"/>
    <w:rsid w:val="009942F8"/>
  </w:style>
  <w:style w:type="paragraph" w:styleId="Piedepgina">
    <w:name w:val="footer"/>
    <w:basedOn w:val="Normal"/>
    <w:rsid w:val="009942F8"/>
  </w:style>
  <w:style w:type="paragraph" w:customStyle="1" w:styleId="Sangra2detindependiente1">
    <w:name w:val="Sangría 2 de t. independiente1"/>
    <w:basedOn w:val="Normal"/>
    <w:rsid w:val="009942F8"/>
    <w:pPr>
      <w:spacing w:after="120" w:line="480" w:lineRule="auto"/>
      <w:ind w:left="283" w:firstLine="0"/>
    </w:pPr>
  </w:style>
  <w:style w:type="paragraph" w:customStyle="1" w:styleId="Textoindependiente31">
    <w:name w:val="Texto independiente 31"/>
    <w:basedOn w:val="Normal"/>
    <w:rsid w:val="009942F8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rsid w:val="009942F8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rsid w:val="009942F8"/>
    <w:pPr>
      <w:spacing w:before="280" w:after="280"/>
    </w:pPr>
  </w:style>
  <w:style w:type="paragraph" w:customStyle="1" w:styleId="Textocomentario1">
    <w:name w:val="Texto comentario1"/>
    <w:basedOn w:val="Normal"/>
    <w:rsid w:val="009942F8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9942F8"/>
    <w:rPr>
      <w:b/>
      <w:bCs/>
    </w:rPr>
  </w:style>
  <w:style w:type="paragraph" w:styleId="Prrafodelista">
    <w:name w:val="List Paragraph"/>
    <w:basedOn w:val="Normal"/>
    <w:rsid w:val="009942F8"/>
    <w:pPr>
      <w:ind w:left="720" w:firstLine="0"/>
      <w:contextualSpacing/>
    </w:pPr>
  </w:style>
  <w:style w:type="paragraph" w:customStyle="1" w:styleId="Contenidodelatabla">
    <w:name w:val="Contenido de la tabla"/>
    <w:basedOn w:val="Normal"/>
    <w:rsid w:val="009942F8"/>
    <w:pPr>
      <w:suppressLineNumbers/>
    </w:pPr>
  </w:style>
  <w:style w:type="paragraph" w:customStyle="1" w:styleId="Encabezadodelatabla">
    <w:name w:val="Encabezado de la tabla"/>
    <w:basedOn w:val="Contenidodelatabla"/>
    <w:rsid w:val="009942F8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9942F8"/>
  </w:style>
  <w:style w:type="paragraph" w:styleId="Subttulo">
    <w:name w:val="Subtitle"/>
    <w:basedOn w:val="Normal"/>
    <w:next w:val="Normal"/>
    <w:rsid w:val="009942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42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942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942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942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942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tfOvBUNZdWsBH1c76+BgvD1ag==">AMUW2mX36an6My08vx234XXDZ2NUTg5FE/2DrZqKTboubqWTdf+Ec8ODKH/zBhbwcxFKthLVlYeXqeNCTh042UX/xyf0y/v1mAhCdRTg3muGDq7e8jFNLkg=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Carbone</dc:creator>
  <cp:lastModifiedBy>Usuario de Windows</cp:lastModifiedBy>
  <cp:revision>3</cp:revision>
  <dcterms:created xsi:type="dcterms:W3CDTF">2023-06-16T20:16:00Z</dcterms:created>
  <dcterms:modified xsi:type="dcterms:W3CDTF">2023-06-16T20:17:00Z</dcterms:modified>
</cp:coreProperties>
</file>